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2170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2A1B21A6" wp14:editId="2A1B21A7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 wp14:anchorId="2A1B21A8" wp14:editId="2A1B21A9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B2171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14:paraId="2A1B2172" w14:textId="77777777"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14:paraId="2A1B2173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B2174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14:paraId="2A1B2175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B2176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14:paraId="2A1B2177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B2178" w14:textId="77777777"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B2179" w14:textId="4E71A227"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6F7B08">
        <w:rPr>
          <w:rFonts w:ascii="Arial" w:hAnsi="Arial" w:cs="Arial"/>
          <w:b/>
          <w:bCs/>
          <w:sz w:val="38"/>
          <w:szCs w:val="38"/>
          <w:lang w:val="fr-FR"/>
        </w:rPr>
        <w:t>1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6F7B08">
        <w:rPr>
          <w:rFonts w:ascii="Arial" w:hAnsi="Arial" w:cs="Arial"/>
          <w:b/>
          <w:bCs/>
          <w:sz w:val="38"/>
          <w:szCs w:val="38"/>
          <w:lang w:val="fr-FR"/>
        </w:rPr>
        <w:t>2</w:t>
      </w:r>
    </w:p>
    <w:p w14:paraId="2A1B217A" w14:textId="77777777" w:rsidR="002A0E40" w:rsidRPr="00E63B49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2A1B217B" w14:textId="03BBDA56" w:rsidR="002A0E40" w:rsidRPr="00235ED9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E63B49">
        <w:rPr>
          <w:rFonts w:ascii="Arial" w:hAnsi="Arial" w:cs="Arial"/>
          <w:b/>
          <w:bCs/>
          <w:lang w:val="fr-FR"/>
        </w:rPr>
        <w:t xml:space="preserve">    </w:t>
      </w:r>
      <w:r w:rsidR="004B3C9A" w:rsidRPr="00E63B49">
        <w:rPr>
          <w:rFonts w:ascii="Arial" w:hAnsi="Arial" w:cs="Arial"/>
          <w:b/>
          <w:bCs/>
          <w:lang w:val="fr-FR"/>
        </w:rPr>
        <w:t>     </w:t>
      </w:r>
      <w:r w:rsidR="00E63B49" w:rsidRPr="00E63B49">
        <w:rPr>
          <w:rFonts w:ascii="Arial" w:hAnsi="Arial" w:cs="Arial"/>
          <w:b/>
          <w:bCs/>
          <w:lang w:val="fr-FR"/>
        </w:rPr>
        <w:t xml:space="preserve">    </w:t>
      </w:r>
      <w:r w:rsidR="00E63B49">
        <w:rPr>
          <w:rFonts w:ascii="Arial" w:hAnsi="Arial" w:cs="Arial"/>
          <w:b/>
          <w:bCs/>
          <w:lang w:val="fr-FR"/>
        </w:rPr>
        <w:t xml:space="preserve">    </w:t>
      </w:r>
      <w:r w:rsidR="00004E2D">
        <w:rPr>
          <w:rFonts w:ascii="Arial" w:hAnsi="Arial" w:cs="Arial"/>
          <w:b/>
          <w:bCs/>
          <w:lang w:val="fr-FR"/>
        </w:rPr>
        <w:t xml:space="preserve">      </w:t>
      </w:r>
      <w:r w:rsidR="00A9090D">
        <w:rPr>
          <w:rFonts w:ascii="Arial" w:hAnsi="Arial" w:cs="Arial"/>
          <w:b/>
          <w:bCs/>
          <w:lang w:val="fr-FR"/>
        </w:rPr>
        <w:t xml:space="preserve">      </w:t>
      </w:r>
      <w:r w:rsidR="001B09F2">
        <w:rPr>
          <w:rFonts w:ascii="Arial" w:hAnsi="Arial" w:cs="Arial"/>
          <w:b/>
          <w:bCs/>
          <w:lang w:val="fr-FR"/>
        </w:rPr>
        <w:t xml:space="preserve">   </w:t>
      </w:r>
      <w:r w:rsidR="001B09F2" w:rsidRPr="00235ED9">
        <w:rPr>
          <w:rFonts w:ascii="Arial" w:hAnsi="Arial" w:cs="Arial"/>
          <w:b/>
          <w:bCs/>
          <w:sz w:val="28"/>
          <w:szCs w:val="28"/>
          <w:lang w:val="fr-FR"/>
        </w:rPr>
        <w:t>TKT</w:t>
      </w:r>
      <w:r w:rsidR="00C007EF">
        <w:rPr>
          <w:rFonts w:ascii="Arial" w:hAnsi="Arial" w:cs="Arial"/>
          <w:b/>
          <w:bCs/>
          <w:sz w:val="28"/>
          <w:szCs w:val="28"/>
          <w:lang w:val="fr-FR"/>
        </w:rPr>
        <w:t xml:space="preserve"> modules 1, 2 et 3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A9090D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  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F80B5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1B09F2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1</w:t>
      </w:r>
      <w:r w:rsidR="006F7B08">
        <w:rPr>
          <w:rFonts w:ascii="Arial" w:hAnsi="Arial" w:cs="Arial"/>
          <w:b/>
          <w:bCs/>
          <w:sz w:val="28"/>
          <w:szCs w:val="28"/>
          <w:lang w:val="fr-FR"/>
        </w:rPr>
        <w:t>80</w:t>
      </w:r>
      <w:r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2A0E40" w:rsidRPr="00235ED9">
        <w:rPr>
          <w:rFonts w:ascii="Arial" w:hAnsi="Arial" w:cs="Arial"/>
          <w:b/>
          <w:bCs/>
          <w:sz w:val="28"/>
          <w:szCs w:val="28"/>
          <w:lang w:val="fr-FR"/>
        </w:rPr>
        <w:t>euros</w:t>
      </w:r>
    </w:p>
    <w:p w14:paraId="2A1B217C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2A1B217D" w14:textId="16601CA3" w:rsidR="002A0E40" w:rsidRPr="000C12DD" w:rsidRDefault="006F7B08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</w:t>
      </w:r>
      <w:r w:rsidR="00297459">
        <w:rPr>
          <w:rFonts w:ascii="Arial" w:hAnsi="Arial" w:cs="Arial"/>
          <w:sz w:val="16"/>
          <w:szCs w:val="16"/>
          <w:lang w:val="fr-FR"/>
        </w:rPr>
        <w:t xml:space="preserve">          </w:t>
      </w:r>
      <w:r>
        <w:rPr>
          <w:rFonts w:ascii="Arial" w:hAnsi="Arial" w:cs="Arial"/>
          <w:sz w:val="16"/>
          <w:szCs w:val="16"/>
          <w:lang w:val="fr-FR"/>
        </w:rPr>
        <w:t xml:space="preserve"> (  </w:t>
      </w:r>
      <w:r w:rsidR="00EA152F">
        <w:rPr>
          <w:rFonts w:ascii="Arial" w:hAnsi="Arial" w:cs="Arial"/>
          <w:sz w:val="16"/>
          <w:szCs w:val="16"/>
          <w:lang w:val="fr-FR"/>
        </w:rPr>
        <w:t>1</w:t>
      </w:r>
      <w:r>
        <w:rPr>
          <w:rFonts w:ascii="Arial" w:hAnsi="Arial" w:cs="Arial"/>
          <w:sz w:val="16"/>
          <w:szCs w:val="16"/>
          <w:lang w:val="fr-FR"/>
        </w:rPr>
        <w:t xml:space="preserve"> module 80 euros</w:t>
      </w:r>
      <w:r w:rsidR="00297459">
        <w:rPr>
          <w:rFonts w:ascii="Arial" w:hAnsi="Arial" w:cs="Arial"/>
          <w:sz w:val="16"/>
          <w:szCs w:val="16"/>
          <w:lang w:val="fr-FR"/>
        </w:rPr>
        <w:t xml:space="preserve">,   </w:t>
      </w:r>
      <w:r w:rsidR="00EA152F">
        <w:rPr>
          <w:rFonts w:ascii="Arial" w:hAnsi="Arial" w:cs="Arial"/>
          <w:sz w:val="16"/>
          <w:szCs w:val="16"/>
          <w:lang w:val="fr-FR"/>
        </w:rPr>
        <w:t>2</w:t>
      </w:r>
      <w:r w:rsidR="00297459">
        <w:rPr>
          <w:rFonts w:ascii="Arial" w:hAnsi="Arial" w:cs="Arial"/>
          <w:sz w:val="16"/>
          <w:szCs w:val="16"/>
          <w:lang w:val="fr-FR"/>
        </w:rPr>
        <w:t xml:space="preserve"> modules 150 euros )</w:t>
      </w:r>
    </w:p>
    <w:p w14:paraId="2A1B217E" w14:textId="77777777"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7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14:paraId="2A1B2180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81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14:paraId="2A1B218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83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14:paraId="2A1B2184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85" w14:textId="77777777"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14:paraId="2A1B2186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87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14:paraId="2A1B218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14:paraId="2A1B2189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14:paraId="2A1B218A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8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14:paraId="2A1B218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8D" w14:textId="77777777"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14:paraId="2A1B218E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8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14:paraId="2A1B2190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91" w14:textId="77777777"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14:paraId="2A1B219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93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94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14:paraId="2A1B2195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96" w14:textId="77777777"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97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98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99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9A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2A1B219B" w14:textId="77777777"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Yon</w:t>
      </w:r>
    </w:p>
    <w:p w14:paraId="2A1B219C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 xml:space="preserve">e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14:paraId="2A1B219D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14:paraId="2A1B219E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14:paraId="2A1B219F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2A1B21A0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14:paraId="2A1B21A1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2A1B21A2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2A1B21A3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2A1B21A4" w14:textId="77777777"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14:paraId="2A1B21A5" w14:textId="77777777"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40"/>
    <w:rsid w:val="00004E2D"/>
    <w:rsid w:val="000365C8"/>
    <w:rsid w:val="000A1CBC"/>
    <w:rsid w:val="000C12DD"/>
    <w:rsid w:val="00107DB2"/>
    <w:rsid w:val="00165C4C"/>
    <w:rsid w:val="001963A9"/>
    <w:rsid w:val="001B09F2"/>
    <w:rsid w:val="00213F7E"/>
    <w:rsid w:val="00235ED9"/>
    <w:rsid w:val="0024206D"/>
    <w:rsid w:val="00297459"/>
    <w:rsid w:val="002A0E40"/>
    <w:rsid w:val="004B3C9A"/>
    <w:rsid w:val="00677F71"/>
    <w:rsid w:val="006A6A1B"/>
    <w:rsid w:val="006C46A3"/>
    <w:rsid w:val="006F7B08"/>
    <w:rsid w:val="007362B6"/>
    <w:rsid w:val="007609C9"/>
    <w:rsid w:val="00795A6C"/>
    <w:rsid w:val="008672B3"/>
    <w:rsid w:val="008B0682"/>
    <w:rsid w:val="009500CA"/>
    <w:rsid w:val="009A3E47"/>
    <w:rsid w:val="00A274C2"/>
    <w:rsid w:val="00A9090D"/>
    <w:rsid w:val="00B4731A"/>
    <w:rsid w:val="00BD798A"/>
    <w:rsid w:val="00C007EF"/>
    <w:rsid w:val="00C92702"/>
    <w:rsid w:val="00CD17D0"/>
    <w:rsid w:val="00CD1815"/>
    <w:rsid w:val="00E63B49"/>
    <w:rsid w:val="00EA152F"/>
    <w:rsid w:val="00EA3E32"/>
    <w:rsid w:val="00EA57B7"/>
    <w:rsid w:val="00EA75BA"/>
    <w:rsid w:val="00F80B59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B2170"/>
  <w14:defaultImageDpi w14:val="300"/>
  <w15:docId w15:val="{DF6B4E2B-EBAA-4C2C-8CEC-AA494C0E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Company>LI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English In Vendée</cp:lastModifiedBy>
  <cp:revision>5</cp:revision>
  <dcterms:created xsi:type="dcterms:W3CDTF">2021-04-07T10:15:00Z</dcterms:created>
  <dcterms:modified xsi:type="dcterms:W3CDTF">2021-11-14T08:30:00Z</dcterms:modified>
</cp:coreProperties>
</file>